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7AD03" w14:textId="77777777" w:rsidR="00B5020B" w:rsidRDefault="00B5020B" w:rsidP="00B5020B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14:paraId="1853F60F" w14:textId="77777777" w:rsidR="00927387" w:rsidRDefault="00927387" w:rsidP="007F4DF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14:paraId="31452388" w14:textId="03564225" w:rsidR="00B5020B" w:rsidRPr="005D3A8C" w:rsidRDefault="00B5020B" w:rsidP="007F4DF0">
      <w:pPr>
        <w:pStyle w:val="a3"/>
        <w:jc w:val="center"/>
        <w:rPr>
          <w:rFonts w:ascii="Times New Roman" w:hAnsi="Times New Roman" w:cs="Times New Roman"/>
        </w:rPr>
      </w:pPr>
      <w:r w:rsidRPr="005D3A8C">
        <w:rPr>
          <w:rFonts w:ascii="Times New Roman" w:hAnsi="Times New Roman" w:cs="Times New Roman"/>
        </w:rPr>
        <w:t xml:space="preserve">Обобщенные </w:t>
      </w:r>
      <w:proofErr w:type="gramStart"/>
      <w:r w:rsidRPr="005D3A8C">
        <w:rPr>
          <w:rFonts w:ascii="Times New Roman" w:hAnsi="Times New Roman" w:cs="Times New Roman"/>
        </w:rPr>
        <w:t>сведения  о</w:t>
      </w:r>
      <w:proofErr w:type="gramEnd"/>
      <w:r w:rsidRPr="005D3A8C">
        <w:rPr>
          <w:rFonts w:ascii="Times New Roman" w:hAnsi="Times New Roman" w:cs="Times New Roman"/>
        </w:rPr>
        <w:t xml:space="preserve"> типичных нарушениях, </w:t>
      </w:r>
      <w:r w:rsidR="00C53774">
        <w:rPr>
          <w:rFonts w:ascii="Times New Roman" w:hAnsi="Times New Roman" w:cs="Times New Roman"/>
        </w:rPr>
        <w:t>выявленных УЗ «Мстиславский районный центр гигиены и эпидемиологии»</w:t>
      </w:r>
      <w:r w:rsidRPr="005D3A8C">
        <w:rPr>
          <w:rFonts w:ascii="Times New Roman" w:hAnsi="Times New Roman" w:cs="Times New Roman"/>
        </w:rPr>
        <w:t xml:space="preserve"> </w:t>
      </w:r>
      <w:r w:rsidR="00C53774">
        <w:rPr>
          <w:rFonts w:ascii="Times New Roman" w:hAnsi="Times New Roman" w:cs="Times New Roman"/>
        </w:rPr>
        <w:t xml:space="preserve">осуществляющим </w:t>
      </w:r>
      <w:r w:rsidRPr="005D3A8C">
        <w:rPr>
          <w:rFonts w:ascii="Times New Roman" w:hAnsi="Times New Roman" w:cs="Times New Roman"/>
        </w:rPr>
        <w:t>государственн</w:t>
      </w:r>
      <w:r w:rsidR="00C53774">
        <w:rPr>
          <w:rFonts w:ascii="Times New Roman" w:hAnsi="Times New Roman" w:cs="Times New Roman"/>
        </w:rPr>
        <w:t>ый</w:t>
      </w:r>
      <w:r w:rsidRPr="005D3A8C">
        <w:rPr>
          <w:rFonts w:ascii="Times New Roman" w:hAnsi="Times New Roman" w:cs="Times New Roman"/>
        </w:rPr>
        <w:t xml:space="preserve"> санитарн</w:t>
      </w:r>
      <w:r w:rsidR="00C53774">
        <w:rPr>
          <w:rFonts w:ascii="Times New Roman" w:hAnsi="Times New Roman" w:cs="Times New Roman"/>
        </w:rPr>
        <w:t>ый</w:t>
      </w:r>
      <w:r w:rsidRPr="005D3A8C">
        <w:rPr>
          <w:rFonts w:ascii="Times New Roman" w:hAnsi="Times New Roman" w:cs="Times New Roman"/>
        </w:rPr>
        <w:t xml:space="preserve"> надзор, </w:t>
      </w:r>
      <w:r w:rsidR="00C53774">
        <w:rPr>
          <w:rFonts w:ascii="Times New Roman" w:hAnsi="Times New Roman" w:cs="Times New Roman"/>
        </w:rPr>
        <w:t xml:space="preserve">на территории Мстиславского района </w:t>
      </w:r>
      <w:r w:rsidR="00C53774" w:rsidRPr="005D3A8C">
        <w:rPr>
          <w:rFonts w:ascii="Times New Roman" w:hAnsi="Times New Roman" w:cs="Times New Roman"/>
        </w:rPr>
        <w:t>за 1-ое полугодие 2026 года</w:t>
      </w:r>
      <w:r w:rsidR="00C53774">
        <w:rPr>
          <w:rFonts w:ascii="Times New Roman" w:hAnsi="Times New Roman" w:cs="Times New Roman"/>
        </w:rPr>
        <w:t>.</w:t>
      </w:r>
    </w:p>
    <w:p w14:paraId="4470F145" w14:textId="4317BB44" w:rsidR="00B5020B" w:rsidRPr="005D3A8C" w:rsidRDefault="00B5020B" w:rsidP="004F7785">
      <w:pPr>
        <w:pStyle w:val="a3"/>
        <w:jc w:val="right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4"/>
        <w:gridCol w:w="2321"/>
        <w:gridCol w:w="3420"/>
        <w:gridCol w:w="2977"/>
      </w:tblGrid>
      <w:tr w:rsidR="00B5020B" w:rsidRPr="00642123" w14:paraId="38AC9572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4CE3E" w14:textId="2602C53F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№</w:t>
            </w:r>
          </w:p>
          <w:p w14:paraId="53C8E2C2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1C31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Объекты контроля (надзора)</w:t>
            </w:r>
          </w:p>
          <w:p w14:paraId="6B367D55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виды деятельности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178C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Типичные нарушения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1E76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Наименование технических регламентов Таможенного союза, технических регламентов Евразийско-экономического союза или общих санитарно-эпидемиологических требований, установленных СМРБ, санитарных норм и правил, гигиенических нормативов с указанием структурного элемента документа, регламентирующего требования</w:t>
            </w:r>
          </w:p>
        </w:tc>
      </w:tr>
      <w:tr w:rsidR="00B5020B" w:rsidRPr="00642123" w14:paraId="60D95D12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0490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F375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C5F8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- поверхности помещений (потолок, стены, пол) не поддерживаются в исправном состоянии.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7550" w14:textId="1F342716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/>
              </w:rPr>
              <w:t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 утверждены Декретом Президента Республики Беларусь 23.11.2017г № 7</w:t>
            </w:r>
          </w:p>
        </w:tc>
      </w:tr>
      <w:tr w:rsidR="00B5020B" w:rsidRPr="00642123" w14:paraId="376389CB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61AB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A6B4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Объекты общественного питания, торговые объекты, рынки при обращении пищевой продукции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091B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- при реализации пищевой продукции не соблюдаются сроки годности, установленные изготовителем;</w:t>
            </w:r>
          </w:p>
          <w:p w14:paraId="05DD0FC1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- проводится реализация пищевой продукции, не упакованной в потребительскую упаковку, без наличия маркировки;</w:t>
            </w:r>
          </w:p>
          <w:p w14:paraId="0CB20268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- торговый инвентарь используется с поврежденным покрытием, иными дефектами;</w:t>
            </w:r>
          </w:p>
          <w:p w14:paraId="24131877" w14:textId="5355C998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 xml:space="preserve">- у лиц, участвующих в обращении пищевой </w:t>
            </w:r>
            <w:proofErr w:type="gramStart"/>
            <w:r w:rsidRPr="005D3A8C">
              <w:rPr>
                <w:rFonts w:ascii="Times New Roman" w:hAnsi="Times New Roman" w:cs="Times New Roman"/>
              </w:rPr>
              <w:t>продукции  в</w:t>
            </w:r>
            <w:proofErr w:type="gramEnd"/>
            <w:r w:rsidRPr="005D3A8C">
              <w:rPr>
                <w:rFonts w:ascii="Times New Roman" w:hAnsi="Times New Roman" w:cs="Times New Roman"/>
              </w:rPr>
              <w:t xml:space="preserve"> медицинской справке о состоянии здоровья отсутствует отметка о прохождении гигиенического обучения;</w:t>
            </w:r>
          </w:p>
          <w:p w14:paraId="0B9E480D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- проводится реализация пищевой продукции при несоблюдении условий ее хранения;</w:t>
            </w:r>
          </w:p>
          <w:p w14:paraId="523EE4C0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- холодильное оборудование не оснащено приборами контроля температуры;</w:t>
            </w:r>
          </w:p>
          <w:p w14:paraId="51DA8545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lastRenderedPageBreak/>
              <w:t>- разделочный инвентарь не имеет маркировку, в соответствии с видом обрабатываемой продукции;</w:t>
            </w:r>
          </w:p>
          <w:p w14:paraId="47379B02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- не выполнение субъектами хозяйствования производственного контроля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67A1" w14:textId="2ECC3FD3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/>
              </w:rPr>
            </w:pPr>
            <w:r w:rsidRPr="005D3A8C">
              <w:rPr>
                <w:rFonts w:ascii="Times New Roman" w:hAnsi="Times New Roman"/>
              </w:rPr>
              <w:lastRenderedPageBreak/>
              <w:t xml:space="preserve">- 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 утверждены Декретом Президента Республики Беларусь 23.11.2017 г № 7, </w:t>
            </w:r>
          </w:p>
          <w:p w14:paraId="5AD4F90F" w14:textId="6CB94A68" w:rsidR="00B5020B" w:rsidRPr="005D3A8C" w:rsidRDefault="00B5020B" w:rsidP="00C5377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/>
              </w:rPr>
              <w:t xml:space="preserve">- ТР ТС 021/2011 «О безопасности пищевой продукции» </w:t>
            </w:r>
          </w:p>
        </w:tc>
      </w:tr>
      <w:tr w:rsidR="00B5020B" w:rsidRPr="00642123" w14:paraId="4B129546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0652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158A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Торговые объекты, реализующие непродовольственные товары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06E2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Нарушения не устанавливались.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D079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020B" w:rsidRPr="00642123" w14:paraId="1010D4D9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58263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CF48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Объекты агропромышленного комплекса и объекты промышленности, деятельность которых потенциально опасна для населения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C34A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/>
              </w:rPr>
              <w:t>- электрогазосварочные работы выполняются на сварочном посту не оборудованному местной вытяжной вентиляцией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C852" w14:textId="25BB48FE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/>
              </w:rPr>
              <w:t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 утверждены Декретом Президента Республики Беларусь 23.11.2017г № 7</w:t>
            </w:r>
          </w:p>
        </w:tc>
      </w:tr>
      <w:tr w:rsidR="00B5020B" w:rsidRPr="00642123" w14:paraId="2402DA8D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24140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2BD5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Объекты, осуществляющие ремонт и техническое обслуживание транспортных средств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86AF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Нарушения не устанавливались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CE87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020B" w:rsidRPr="00642123" w14:paraId="09433C11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0DF8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A629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Условия труда работающих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15D0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/>
              </w:rPr>
            </w:pPr>
            <w:r w:rsidRPr="005D3A8C">
              <w:rPr>
                <w:rFonts w:ascii="Times New Roman" w:hAnsi="Times New Roman"/>
              </w:rPr>
              <w:t>- не проводится стирка специальной одежды в сроки, установленные в соответствии с характером работы, но не реже 1 раза в месяц;</w:t>
            </w:r>
          </w:p>
          <w:p w14:paraId="0B7F98C5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/>
                <w:lang w:val="be-BY"/>
              </w:rPr>
            </w:pPr>
            <w:r w:rsidRPr="005D3A8C">
              <w:rPr>
                <w:rFonts w:ascii="Times New Roman" w:hAnsi="Times New Roman"/>
              </w:rPr>
              <w:t>-</w:t>
            </w:r>
            <w:r w:rsidRPr="005D3A8C">
              <w:rPr>
                <w:rFonts w:ascii="Times New Roman" w:hAnsi="Times New Roman"/>
                <w:lang w:val="be-BY"/>
              </w:rPr>
              <w:t xml:space="preserve">не осуществляется производственный контроль, в том </w:t>
            </w:r>
            <w:proofErr w:type="gramStart"/>
            <w:r w:rsidRPr="005D3A8C">
              <w:rPr>
                <w:rFonts w:ascii="Times New Roman" w:hAnsi="Times New Roman"/>
                <w:lang w:val="be-BY"/>
              </w:rPr>
              <w:t>числе  лабораторный</w:t>
            </w:r>
            <w:proofErr w:type="gramEnd"/>
            <w:r w:rsidRPr="005D3A8C">
              <w:rPr>
                <w:rFonts w:ascii="Times New Roman" w:hAnsi="Times New Roman"/>
                <w:lang w:val="be-BY"/>
              </w:rPr>
              <w:t>, контроль производственных факторов на рабочих местах;</w:t>
            </w:r>
          </w:p>
          <w:p w14:paraId="391466A1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/>
                <w:lang w:val="be-BY"/>
              </w:rPr>
              <w:t>- а</w:t>
            </w:r>
            <w:proofErr w:type="spellStart"/>
            <w:r w:rsidRPr="005D3A8C">
              <w:rPr>
                <w:rFonts w:ascii="Times New Roman" w:hAnsi="Times New Roman" w:cs="Times New Roman"/>
              </w:rPr>
              <w:t>дминистрацией</w:t>
            </w:r>
            <w:proofErr w:type="spellEnd"/>
            <w:r w:rsidRPr="005D3A8C">
              <w:rPr>
                <w:rFonts w:ascii="Times New Roman" w:hAnsi="Times New Roman" w:cs="Times New Roman"/>
              </w:rPr>
              <w:t xml:space="preserve"> субъекта хозяйствования не проводится не реже 1 раза в 5 лет комплексная гигиеническая оценка условий труда, а также оценка профессионального риска с разработкой мер по управлению профессиональным риском в соответствии с актами законодательства в области санитарно-эпидемиологического благополучия населения;</w:t>
            </w:r>
          </w:p>
          <w:p w14:paraId="5EB1F6A5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5D3A8C">
              <w:rPr>
                <w:rFonts w:ascii="Times New Roman" w:hAnsi="Times New Roman"/>
              </w:rPr>
              <w:t>- не проводится санитарно-гигиеническая экспертиза условий труда работающих</w:t>
            </w:r>
          </w:p>
          <w:p w14:paraId="6C4FEEB5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  <w:lang w:val="be-BY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7CA1" w14:textId="2626C3BA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/>
              </w:rPr>
            </w:pPr>
            <w:r w:rsidRPr="005D3A8C">
              <w:rPr>
                <w:rFonts w:ascii="Times New Roman" w:hAnsi="Times New Roman"/>
                <w:lang w:val="be-BY"/>
              </w:rPr>
              <w:t>- Специфические с</w:t>
            </w:r>
            <w:proofErr w:type="spellStart"/>
            <w:r w:rsidRPr="005D3A8C">
              <w:rPr>
                <w:rFonts w:ascii="Times New Roman" w:hAnsi="Times New Roman"/>
              </w:rPr>
              <w:t>анитарно</w:t>
            </w:r>
            <w:proofErr w:type="spellEnd"/>
            <w:r w:rsidRPr="005D3A8C">
              <w:rPr>
                <w:rFonts w:ascii="Times New Roman" w:hAnsi="Times New Roman"/>
              </w:rPr>
              <w:t xml:space="preserve">-эпидемиологические требования к условиям труда работающих утверждены постановлением Совета Министров Республики Беларусь 01.02.2020г, № 66, </w:t>
            </w:r>
          </w:p>
          <w:p w14:paraId="090B1577" w14:textId="1CEC0920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 xml:space="preserve">- </w:t>
            </w:r>
            <w:r w:rsidRPr="005D3A8C">
              <w:rPr>
                <w:rFonts w:ascii="Times New Roman" w:hAnsi="Times New Roman" w:cs="Times New Roman"/>
                <w:lang w:val="be-BY"/>
              </w:rPr>
              <w:t>специфические с</w:t>
            </w:r>
            <w:proofErr w:type="spellStart"/>
            <w:r w:rsidRPr="005D3A8C">
              <w:rPr>
                <w:rFonts w:ascii="Times New Roman" w:hAnsi="Times New Roman" w:cs="Times New Roman"/>
              </w:rPr>
              <w:t>анитарно</w:t>
            </w:r>
            <w:proofErr w:type="spellEnd"/>
            <w:r w:rsidRPr="005D3A8C">
              <w:rPr>
                <w:rFonts w:ascii="Times New Roman" w:hAnsi="Times New Roman" w:cs="Times New Roman"/>
              </w:rPr>
              <w:t xml:space="preserve">-эпидемиологические требования к условиям труда работающих утвержденные постановлением Совета Министров Республики Беларусь 01.02.2020г, № 66, </w:t>
            </w:r>
          </w:p>
        </w:tc>
      </w:tr>
      <w:tr w:rsidR="00B5020B" w:rsidRPr="00642123" w14:paraId="344D8A4B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416BD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4433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Учреждения образования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35F8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/>
                <w:lang w:val="be-BY"/>
              </w:rPr>
            </w:pPr>
            <w:r w:rsidRPr="005D3A8C">
              <w:rPr>
                <w:rFonts w:ascii="Times New Roman" w:hAnsi="Times New Roman"/>
              </w:rPr>
              <w:t>В расписании учебных занятий школы</w:t>
            </w:r>
            <w:r w:rsidRPr="005D3A8C">
              <w:rPr>
                <w:rFonts w:ascii="Times New Roman" w:hAnsi="Times New Roman"/>
                <w:lang w:val="be-BY"/>
              </w:rPr>
              <w:t xml:space="preserve"> допускли изучение </w:t>
            </w:r>
            <w:proofErr w:type="gramStart"/>
            <w:r w:rsidRPr="005D3A8C">
              <w:rPr>
                <w:rFonts w:ascii="Times New Roman" w:hAnsi="Times New Roman"/>
                <w:lang w:val="be-BY"/>
              </w:rPr>
              <w:lastRenderedPageBreak/>
              <w:t>предметов</w:t>
            </w:r>
            <w:proofErr w:type="gramEnd"/>
            <w:r w:rsidRPr="005D3A8C">
              <w:rPr>
                <w:rFonts w:ascii="Times New Roman" w:hAnsi="Times New Roman"/>
                <w:lang w:val="be-BY"/>
              </w:rPr>
              <w:t xml:space="preserve"> требующих большого умственного напряжения более одного раза в неделю на первом или последним учебном занятии.</w:t>
            </w:r>
          </w:p>
          <w:p w14:paraId="17050B9E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/>
                <w:lang w:val="be-BY"/>
              </w:rPr>
            </w:pPr>
          </w:p>
          <w:p w14:paraId="379B596F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/>
                <w:lang w:val="be-BY"/>
              </w:rPr>
            </w:pPr>
          </w:p>
          <w:p w14:paraId="5DC2BCAB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/>
                <w:lang w:val="be-BY"/>
              </w:rPr>
            </w:pPr>
          </w:p>
          <w:p w14:paraId="12CCDD44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  <w:lang w:val="be-BY"/>
              </w:rPr>
            </w:pPr>
            <w:r w:rsidRPr="005D3A8C">
              <w:rPr>
                <w:rFonts w:ascii="Times New Roman" w:hAnsi="Times New Roman"/>
                <w:lang w:val="be-BY"/>
              </w:rPr>
              <w:t>Покрытие пола, стен имеют дефекты покрытия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B877" w14:textId="2713CF19" w:rsidR="00B5020B" w:rsidRPr="005D3A8C" w:rsidRDefault="00B5020B" w:rsidP="00C5377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/>
                <w:lang w:val="be-BY"/>
              </w:rPr>
              <w:lastRenderedPageBreak/>
              <w:t>Специфические с</w:t>
            </w:r>
            <w:proofErr w:type="spellStart"/>
            <w:r w:rsidRPr="005D3A8C">
              <w:rPr>
                <w:rFonts w:ascii="Times New Roman" w:hAnsi="Times New Roman"/>
              </w:rPr>
              <w:t>анитарно</w:t>
            </w:r>
            <w:proofErr w:type="spellEnd"/>
            <w:r w:rsidRPr="005D3A8C">
              <w:rPr>
                <w:rFonts w:ascii="Times New Roman" w:hAnsi="Times New Roman"/>
              </w:rPr>
              <w:t xml:space="preserve">-эпидемиологические </w:t>
            </w:r>
            <w:r w:rsidRPr="005D3A8C">
              <w:rPr>
                <w:rFonts w:ascii="Times New Roman" w:hAnsi="Times New Roman"/>
              </w:rPr>
              <w:lastRenderedPageBreak/>
              <w:t>требования к содержанию и эксплуатации учреждений образования» утверждены постановлением Совета Министров Республики Беларусь 07.08.2019г, № 525</w:t>
            </w:r>
          </w:p>
        </w:tc>
      </w:tr>
      <w:tr w:rsidR="00B5020B" w:rsidRPr="00642123" w14:paraId="7A1CDE7B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29A7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AD4E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Санаторно-курортные и оздоровительные организации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67AC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Разделочные доски имеют дефекты</w:t>
            </w:r>
          </w:p>
          <w:p w14:paraId="3D3BFF43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41BC75A5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75FA1FA4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179CDB94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77A08020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636030C7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7C3C2485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2A52078A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117A" w14:textId="1D239F8B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A8C">
              <w:rPr>
                <w:rFonts w:ascii="Times New Roman" w:hAnsi="Times New Roman"/>
                <w:sz w:val="20"/>
                <w:szCs w:val="20"/>
              </w:rPr>
              <w:t xml:space="preserve">Специфические санитарно-эпидемиологические требования к содержанию и эксплуатации санаторно-курортных и оздоровительных организаций, утвержденные постановлением </w:t>
            </w:r>
            <w:proofErr w:type="gramStart"/>
            <w:r w:rsidRPr="005D3A8C">
              <w:rPr>
                <w:rFonts w:ascii="Times New Roman" w:hAnsi="Times New Roman"/>
                <w:sz w:val="20"/>
                <w:szCs w:val="20"/>
              </w:rPr>
              <w:t>совета  Министров</w:t>
            </w:r>
            <w:proofErr w:type="gramEnd"/>
            <w:r w:rsidRPr="005D3A8C">
              <w:rPr>
                <w:rFonts w:ascii="Times New Roman" w:hAnsi="Times New Roman"/>
                <w:sz w:val="20"/>
                <w:szCs w:val="20"/>
              </w:rPr>
              <w:t xml:space="preserve"> Республики Беларусь от 26.09.2019 № 663</w:t>
            </w:r>
          </w:p>
          <w:p w14:paraId="44E40191" w14:textId="77777777" w:rsidR="00B5020B" w:rsidRPr="005D3A8C" w:rsidRDefault="00B5020B" w:rsidP="00C5377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020B" w:rsidRPr="00642123" w14:paraId="4D47A823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0779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B9149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Источники и системы питьевого водоснабжения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7FAD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Не проводится своевременно покос сорной растительности.</w:t>
            </w:r>
          </w:p>
          <w:p w14:paraId="360BE7E4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01CBD9B8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046C0AB0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3FE2C72D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79FFCD85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657C6378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Не проводится ремонт ограждения первого пояса зоны санитарной охраны артскважин.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F20B" w14:textId="3DFCA914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 xml:space="preserve">Правила благоустройства и содержания населенных пунктов утверждены постановлением Совета Министров Республики Беларусь 28.11.2012 № 1087,  </w:t>
            </w:r>
          </w:p>
          <w:p w14:paraId="6F528F12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020B" w:rsidRPr="00642123" w14:paraId="7EF52246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37A2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5116E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Объекты по оказанию бытовых услуг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58B1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Нарушения не устанавливались.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4CD3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020B" w:rsidRPr="00642123" w14:paraId="5D0EECA9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DFA7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C5D5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Общежития и иные места проживания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771C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Поверхности коридоров (потолок, стены, пол) не поддерживаются в исправном состоянии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5B65" w14:textId="20EF4A8C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/>
              </w:rPr>
              <w:t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 утверждены Декретом Президента Республики Беларусь 23.11.2017г № 7</w:t>
            </w:r>
          </w:p>
        </w:tc>
      </w:tr>
      <w:tr w:rsidR="00B5020B" w:rsidRPr="00642123" w14:paraId="4DCA1501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9E75D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97B4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Жилые дома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A1B7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Не проводится своевременно покос сорной растительности.</w:t>
            </w:r>
          </w:p>
          <w:p w14:paraId="7165D4B3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6A9DD488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48D6" w14:textId="170B8E04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 xml:space="preserve">Правила благоустройства и содержания населенных пунктов утверждены постановлением Совета Министров Республики Беларусь 28.11.2012 № 1087,  </w:t>
            </w:r>
          </w:p>
        </w:tc>
      </w:tr>
      <w:tr w:rsidR="00B5020B" w:rsidRPr="00642123" w14:paraId="4BAE792B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AA58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C9C9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Учреждения социального обслуживания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F95E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Нарушения не устанавливались.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3A5B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020B" w:rsidRPr="00642123" w14:paraId="7F42801E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44BA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992B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Территории населенных пунктов и организаций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DB5E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Не проводится своевременно покос сорной растительности;</w:t>
            </w:r>
          </w:p>
          <w:p w14:paraId="02E46956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- не проводятся своевременно противогололедные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C6F6" w14:textId="3153E8ED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 xml:space="preserve">Правила благоустройства и содержания населенных пунктов утверждены постановлением Совета </w:t>
            </w:r>
            <w:r w:rsidRPr="005D3A8C">
              <w:rPr>
                <w:rFonts w:ascii="Times New Roman" w:hAnsi="Times New Roman" w:cs="Times New Roman"/>
              </w:rPr>
              <w:lastRenderedPageBreak/>
              <w:t xml:space="preserve">Министров Республики Беларусь 28.11.2012 № 1087,  </w:t>
            </w:r>
          </w:p>
        </w:tc>
      </w:tr>
      <w:tr w:rsidR="00B5020B" w:rsidRPr="00642123" w14:paraId="5A275B12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9EAF2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1D0F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Санитарно-защитные зоны объектов воздействия на здоровье человека и окружающую среду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8570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Нарушения не устанавливались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1459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020B" w:rsidRPr="00642123" w14:paraId="314C2407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D98FB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AE0C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Радиационные объекты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EC88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Нарушения не устанавливались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0615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020B" w:rsidRPr="00642123" w14:paraId="2AB83C21" w14:textId="77777777" w:rsidTr="00751006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EF68F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B9DE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Организации здравоохранения и индивидуальные предприниматели, которые осуществляют медицинскую, фармацевтическую деятельность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6565" w14:textId="77777777" w:rsidR="00B5020B" w:rsidRPr="005D3A8C" w:rsidRDefault="00687C67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 xml:space="preserve">- допускается </w:t>
            </w:r>
            <w:r w:rsidR="00B5020B" w:rsidRPr="005D3A8C">
              <w:rPr>
                <w:rFonts w:ascii="Times New Roman" w:hAnsi="Times New Roman" w:cs="Times New Roman"/>
              </w:rPr>
              <w:t>использование мебели с дефектами покрытия</w:t>
            </w:r>
            <w:r w:rsidRPr="005D3A8C">
              <w:rPr>
                <w:rFonts w:ascii="Times New Roman" w:hAnsi="Times New Roman" w:cs="Times New Roman"/>
              </w:rPr>
              <w:t>;</w:t>
            </w:r>
          </w:p>
          <w:p w14:paraId="6DA6B52C" w14:textId="77777777" w:rsidR="00687C67" w:rsidRPr="005D3A8C" w:rsidRDefault="00687C67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- не содержатся в чистоте помещения организации;</w:t>
            </w:r>
          </w:p>
          <w:p w14:paraId="2F813EE3" w14:textId="77777777" w:rsidR="00687C67" w:rsidRPr="005D3A8C" w:rsidRDefault="00687C67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0C566582" w14:textId="77777777" w:rsidR="00687C67" w:rsidRPr="005D3A8C" w:rsidRDefault="00687C67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6980D3F0" w14:textId="77777777" w:rsidR="00687C67" w:rsidRPr="005D3A8C" w:rsidRDefault="00687C67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0E4F825F" w14:textId="77777777" w:rsidR="00687C67" w:rsidRPr="005D3A8C" w:rsidRDefault="00687C67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1B49245F" w14:textId="77777777" w:rsidR="00687C67" w:rsidRPr="005D3A8C" w:rsidRDefault="00687C67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60050A48" w14:textId="77777777" w:rsidR="00687C67" w:rsidRPr="005D3A8C" w:rsidRDefault="00687C67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3C6847B8" w14:textId="77777777" w:rsidR="00687C67" w:rsidRPr="005D3A8C" w:rsidRDefault="00687C67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07943656" w14:textId="77777777" w:rsidR="00687C67" w:rsidRPr="005D3A8C" w:rsidRDefault="00687C67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5BF54893" w14:textId="77777777" w:rsidR="00687C67" w:rsidRPr="005D3A8C" w:rsidRDefault="00687C67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6BEE063E" w14:textId="77777777" w:rsidR="00687C67" w:rsidRPr="005D3A8C" w:rsidRDefault="00687C67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2572665F" w14:textId="77777777" w:rsidR="00687C67" w:rsidRPr="005D3A8C" w:rsidRDefault="00687C67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30CE0914" w14:textId="77777777" w:rsidR="00687C67" w:rsidRPr="005D3A8C" w:rsidRDefault="00687C67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6B3F1171" w14:textId="77777777" w:rsidR="00687C67" w:rsidRPr="005D3A8C" w:rsidRDefault="00687C67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6D8CF956" w14:textId="77777777" w:rsidR="00687C67" w:rsidRPr="005D3A8C" w:rsidRDefault="00687C67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544637A0" w14:textId="77777777" w:rsidR="00687C67" w:rsidRPr="005D3A8C" w:rsidRDefault="00687C67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>- не поддерживаются в исправном состоянии поверхности помещений;</w:t>
            </w:r>
          </w:p>
          <w:p w14:paraId="24D0D7CF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7AF3DC23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785136E7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5EB4366D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4298CCD6" w14:textId="777777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1464" w14:textId="5D248277" w:rsidR="00B5020B" w:rsidRPr="005D3A8C" w:rsidRDefault="00B5020B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 w:cs="Times New Roman"/>
              </w:rPr>
              <w:t xml:space="preserve">Специфические санитарно-эпидемиологические требования к содержанию и эксплуатации, иных организаций и индивидуальных предпринимателей, которые осуществляют медицинскую, фармацевтическую деятельность утверждены постановлением министерства здравоохранения Республики </w:t>
            </w:r>
            <w:proofErr w:type="gramStart"/>
            <w:r w:rsidRPr="005D3A8C">
              <w:rPr>
                <w:rFonts w:ascii="Times New Roman" w:hAnsi="Times New Roman" w:cs="Times New Roman"/>
              </w:rPr>
              <w:t>Беларусь  №</w:t>
            </w:r>
            <w:proofErr w:type="gramEnd"/>
            <w:r w:rsidRPr="005D3A8C">
              <w:rPr>
                <w:rFonts w:ascii="Times New Roman" w:hAnsi="Times New Roman" w:cs="Times New Roman"/>
              </w:rPr>
              <w:t>130 от 03.</w:t>
            </w:r>
            <w:r w:rsidR="00C53774">
              <w:rPr>
                <w:rFonts w:ascii="Times New Roman" w:hAnsi="Times New Roman" w:cs="Times New Roman"/>
              </w:rPr>
              <w:t>0</w:t>
            </w:r>
            <w:r w:rsidRPr="005D3A8C">
              <w:rPr>
                <w:rFonts w:ascii="Times New Roman" w:hAnsi="Times New Roman" w:cs="Times New Roman"/>
              </w:rPr>
              <w:t>3.2020г</w:t>
            </w:r>
            <w:r w:rsidR="00C53774">
              <w:rPr>
                <w:rFonts w:ascii="Times New Roman" w:hAnsi="Times New Roman" w:cs="Times New Roman"/>
              </w:rPr>
              <w:t>.</w:t>
            </w:r>
          </w:p>
          <w:p w14:paraId="73D63AAF" w14:textId="77777777" w:rsidR="00687C67" w:rsidRPr="005D3A8C" w:rsidRDefault="00687C67" w:rsidP="00A93802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7C963D3D" w14:textId="5CAC6E59" w:rsidR="00687C67" w:rsidRPr="005D3A8C" w:rsidRDefault="00C64794" w:rsidP="00A9380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D3A8C">
              <w:rPr>
                <w:rFonts w:ascii="Times New Roman" w:hAnsi="Times New Roman"/>
              </w:rPr>
              <w:t>«</w:t>
            </w:r>
            <w:r w:rsidR="00687C67" w:rsidRPr="005D3A8C">
              <w:rPr>
                <w:rFonts w:ascii="Times New Roman" w:hAnsi="Times New Roman"/>
              </w:rPr>
              <w:t>Общие санитарно-эпидемиологические требования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</w:t>
            </w:r>
            <w:r w:rsidRPr="005D3A8C">
              <w:rPr>
                <w:rFonts w:ascii="Times New Roman" w:hAnsi="Times New Roman"/>
              </w:rPr>
              <w:t>»</w:t>
            </w:r>
            <w:r w:rsidR="00687C67" w:rsidRPr="005D3A8C">
              <w:rPr>
                <w:rFonts w:ascii="Times New Roman" w:hAnsi="Times New Roman"/>
              </w:rPr>
              <w:t xml:space="preserve"> утверждены Декретом Президента Республики Беларусь </w:t>
            </w:r>
            <w:r w:rsidRPr="005D3A8C">
              <w:rPr>
                <w:rFonts w:ascii="Times New Roman" w:hAnsi="Times New Roman"/>
              </w:rPr>
              <w:t xml:space="preserve">от </w:t>
            </w:r>
            <w:r w:rsidR="00687C67" w:rsidRPr="005D3A8C">
              <w:rPr>
                <w:rFonts w:ascii="Times New Roman" w:hAnsi="Times New Roman"/>
              </w:rPr>
              <w:t>23.11.2017г</w:t>
            </w:r>
            <w:r w:rsidRPr="005D3A8C">
              <w:rPr>
                <w:rFonts w:ascii="Times New Roman" w:hAnsi="Times New Roman"/>
              </w:rPr>
              <w:t>.</w:t>
            </w:r>
            <w:r w:rsidR="00687C67" w:rsidRPr="005D3A8C">
              <w:rPr>
                <w:rFonts w:ascii="Times New Roman" w:hAnsi="Times New Roman"/>
              </w:rPr>
              <w:t xml:space="preserve"> № 7</w:t>
            </w:r>
          </w:p>
        </w:tc>
      </w:tr>
    </w:tbl>
    <w:p w14:paraId="78E79846" w14:textId="196191C5" w:rsidR="00B5020B" w:rsidRPr="00D6545B" w:rsidRDefault="00B5020B" w:rsidP="004F7785">
      <w:pPr>
        <w:pStyle w:val="a3"/>
        <w:jc w:val="right"/>
        <w:rPr>
          <w:rFonts w:ascii="Times New Roman" w:hAnsi="Times New Roman" w:cs="Times New Roman"/>
        </w:rPr>
      </w:pPr>
    </w:p>
    <w:p w14:paraId="67C9B0E9" w14:textId="77777777" w:rsidR="00B5020B" w:rsidRPr="00D6545B" w:rsidRDefault="00B5020B" w:rsidP="004F7785">
      <w:pPr>
        <w:jc w:val="right"/>
      </w:pPr>
    </w:p>
    <w:p w14:paraId="3F94C1AC" w14:textId="77777777" w:rsidR="00B5020B" w:rsidRPr="00D6545B" w:rsidRDefault="00B5020B" w:rsidP="004F7785">
      <w:pPr>
        <w:jc w:val="right"/>
      </w:pPr>
    </w:p>
    <w:p w14:paraId="470740AA" w14:textId="50B977AB" w:rsidR="00D122FB" w:rsidRPr="00D6545B" w:rsidRDefault="00D122FB" w:rsidP="004F7785">
      <w:pPr>
        <w:jc w:val="right"/>
      </w:pPr>
      <w:r w:rsidRPr="00D6545B">
        <w:t xml:space="preserve"> </w:t>
      </w:r>
    </w:p>
    <w:p w14:paraId="48D6B3F5" w14:textId="34947A39" w:rsidR="009E7A4A" w:rsidRDefault="00C70F6F" w:rsidP="00416D07">
      <w:pPr>
        <w:jc w:val="right"/>
      </w:pPr>
      <w:r>
        <w:t xml:space="preserve"> </w:t>
      </w:r>
    </w:p>
    <w:sectPr w:rsidR="009E7A4A" w:rsidSect="00524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20B"/>
    <w:rsid w:val="001C755E"/>
    <w:rsid w:val="001D4BEC"/>
    <w:rsid w:val="002C2E94"/>
    <w:rsid w:val="002D1E4E"/>
    <w:rsid w:val="00340D12"/>
    <w:rsid w:val="00397E48"/>
    <w:rsid w:val="003A6DCA"/>
    <w:rsid w:val="00415C73"/>
    <w:rsid w:val="00416D07"/>
    <w:rsid w:val="00432653"/>
    <w:rsid w:val="004F7785"/>
    <w:rsid w:val="00543D78"/>
    <w:rsid w:val="00595124"/>
    <w:rsid w:val="005B63E9"/>
    <w:rsid w:val="005D3A8C"/>
    <w:rsid w:val="006146CC"/>
    <w:rsid w:val="00642123"/>
    <w:rsid w:val="00687C67"/>
    <w:rsid w:val="00690255"/>
    <w:rsid w:val="006A5714"/>
    <w:rsid w:val="006E2D79"/>
    <w:rsid w:val="00780D16"/>
    <w:rsid w:val="007C3A5F"/>
    <w:rsid w:val="007F4DF0"/>
    <w:rsid w:val="00860351"/>
    <w:rsid w:val="008D0D64"/>
    <w:rsid w:val="008E0B68"/>
    <w:rsid w:val="00927387"/>
    <w:rsid w:val="009E7A4A"/>
    <w:rsid w:val="00A36695"/>
    <w:rsid w:val="00A371BA"/>
    <w:rsid w:val="00A5245B"/>
    <w:rsid w:val="00A93802"/>
    <w:rsid w:val="00AB49F2"/>
    <w:rsid w:val="00AD3635"/>
    <w:rsid w:val="00AD3ED3"/>
    <w:rsid w:val="00B5020B"/>
    <w:rsid w:val="00BA5262"/>
    <w:rsid w:val="00BD0AF1"/>
    <w:rsid w:val="00C53774"/>
    <w:rsid w:val="00C64794"/>
    <w:rsid w:val="00C70F6F"/>
    <w:rsid w:val="00D122FB"/>
    <w:rsid w:val="00D269BB"/>
    <w:rsid w:val="00D6545B"/>
    <w:rsid w:val="00E273E1"/>
    <w:rsid w:val="00E85C4A"/>
    <w:rsid w:val="00ED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81B55"/>
  <w15:docId w15:val="{6551E526-B4C2-4082-AA96-D6CCC85B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2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20B"/>
    <w:pPr>
      <w:spacing w:after="0" w:line="240" w:lineRule="auto"/>
    </w:pPr>
  </w:style>
  <w:style w:type="table" w:styleId="a4">
    <w:name w:val="Table Grid"/>
    <w:basedOn w:val="a1"/>
    <w:rsid w:val="00B50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16D0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A5262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A371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Приёмная</cp:lastModifiedBy>
  <cp:revision>4</cp:revision>
  <dcterms:created xsi:type="dcterms:W3CDTF">2026-07-20T09:22:00Z</dcterms:created>
  <dcterms:modified xsi:type="dcterms:W3CDTF">2026-07-20T12:48:00Z</dcterms:modified>
</cp:coreProperties>
</file>